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6" w:rsidRDefault="00FA1ED6" w:rsidP="00FA1ED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СПб ГБУЗ “ГСП № 2” </w:t>
      </w:r>
    </w:p>
    <w:p w:rsidR="00FA1ED6" w:rsidRDefault="00FA1ED6" w:rsidP="00FA1E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199004, г. Санкт-Петербург, В.О., 8-я линия, д. 41, лит</w:t>
      </w:r>
      <w:proofErr w:type="gramStart"/>
      <w:r>
        <w:rPr>
          <w:color w:val="000000"/>
          <w:sz w:val="20"/>
          <w:szCs w:val="20"/>
        </w:rPr>
        <w:t>.А</w:t>
      </w:r>
      <w:proofErr w:type="gramEnd"/>
      <w:r>
        <w:rPr>
          <w:color w:val="000000"/>
          <w:sz w:val="20"/>
          <w:szCs w:val="20"/>
        </w:rPr>
        <w:t xml:space="preserve"> Тел./факс (812) 323-09-61</w:t>
      </w:r>
    </w:p>
    <w:p w:rsidR="00FA1ED6" w:rsidRDefault="00FA1ED6" w:rsidP="00FA1ED6">
      <w:pPr>
        <w:pStyle w:val="a3"/>
        <w:shd w:val="clear" w:color="auto" w:fill="FDFDFD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Добровольное информированное согласие на проведение</w:t>
      </w:r>
    </w:p>
    <w:p w:rsidR="00FA1ED6" w:rsidRDefault="00FA1ED6" w:rsidP="00FA1ED6">
      <w:pPr>
        <w:pStyle w:val="a3"/>
        <w:shd w:val="clear" w:color="auto" w:fill="FDFDFD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 xml:space="preserve">повторного </w:t>
      </w:r>
      <w:proofErr w:type="spellStart"/>
      <w:r>
        <w:rPr>
          <w:b/>
          <w:bCs/>
          <w:color w:val="000000"/>
          <w:sz w:val="20"/>
          <w:szCs w:val="20"/>
        </w:rPr>
        <w:t>эндодонтического</w:t>
      </w:r>
      <w:proofErr w:type="spellEnd"/>
      <w:r>
        <w:rPr>
          <w:b/>
          <w:bCs/>
          <w:color w:val="000000"/>
          <w:sz w:val="20"/>
          <w:szCs w:val="20"/>
        </w:rPr>
        <w:t xml:space="preserve"> лечения</w:t>
      </w:r>
    </w:p>
    <w:p w:rsidR="00FA1ED6" w:rsidRDefault="00FA1ED6" w:rsidP="00FA1ED6">
      <w:pPr>
        <w:pStyle w:val="a3"/>
        <w:shd w:val="clear" w:color="auto" w:fill="FDFDFD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“ ___ ” ____________________________________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Настоящее добровольное соглашение  составлено в соответствии с ФЗ №323 от 21.11.11г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2"/>
          <w:szCs w:val="22"/>
        </w:rPr>
        <w:t>(ред. от 25.06.2012г)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«Об охране здоровья граждан Российской Федерации », Законом о защите прав потребителей, ФЗ №326 от 29.11.10г.          « Об обязательном медицинском страховании в РФ» и действующими законодательными актами.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Лечащий врач _____________________________ объяснил, что в области верхушки корня ___________________ зуба сформировался очаг хронической инфекции в костной ткани челюсти.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Я понимаю, что в такой клинической ситуации мне показано удаление зуба.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информирован также о возможных </w:t>
      </w:r>
      <w:proofErr w:type="spellStart"/>
      <w:r>
        <w:rPr>
          <w:color w:val="000000"/>
          <w:sz w:val="20"/>
          <w:szCs w:val="20"/>
        </w:rPr>
        <w:t>зубосохраняющих</w:t>
      </w:r>
      <w:proofErr w:type="spellEnd"/>
      <w:r>
        <w:rPr>
          <w:color w:val="000000"/>
          <w:sz w:val="20"/>
          <w:szCs w:val="20"/>
        </w:rPr>
        <w:t xml:space="preserve"> методах лечения:</w:t>
      </w:r>
    </w:p>
    <w:p w:rsidR="00FA1ED6" w:rsidRDefault="00FA1ED6" w:rsidP="00FA1ED6">
      <w:pPr>
        <w:pStyle w:val="a3"/>
        <w:spacing w:before="0" w:beforeAutospacing="0" w:after="0" w:afterAutospacing="0"/>
        <w:ind w:left="280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хирургическое</w:t>
      </w:r>
      <w:proofErr w:type="gramEnd"/>
      <w:r>
        <w:rPr>
          <w:color w:val="000000"/>
          <w:sz w:val="20"/>
          <w:szCs w:val="20"/>
        </w:rPr>
        <w:t xml:space="preserve"> (операция резекции верхушки корня, операция </w:t>
      </w:r>
      <w:proofErr w:type="spellStart"/>
      <w:r>
        <w:rPr>
          <w:color w:val="000000"/>
          <w:sz w:val="20"/>
          <w:szCs w:val="20"/>
        </w:rPr>
        <w:t>гемисекции</w:t>
      </w:r>
      <w:proofErr w:type="spellEnd"/>
      <w:r>
        <w:rPr>
          <w:color w:val="000000"/>
          <w:sz w:val="20"/>
          <w:szCs w:val="20"/>
        </w:rPr>
        <w:t>, операция ампутации корня);</w:t>
      </w:r>
    </w:p>
    <w:p w:rsidR="00FA1ED6" w:rsidRDefault="00FA1ED6" w:rsidP="00FA1ED6">
      <w:pPr>
        <w:pStyle w:val="a3"/>
        <w:spacing w:before="0" w:beforeAutospacing="0" w:after="0" w:afterAutospacing="0"/>
        <w:ind w:left="28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повторное </w:t>
      </w:r>
      <w:proofErr w:type="spellStart"/>
      <w:r>
        <w:rPr>
          <w:color w:val="000000"/>
          <w:sz w:val="20"/>
          <w:szCs w:val="20"/>
        </w:rPr>
        <w:t>эндодонтическое</w:t>
      </w:r>
      <w:proofErr w:type="spellEnd"/>
      <w:r>
        <w:rPr>
          <w:color w:val="000000"/>
          <w:sz w:val="20"/>
          <w:szCs w:val="20"/>
        </w:rPr>
        <w:t xml:space="preserve"> лечение (</w:t>
      </w:r>
      <w:proofErr w:type="spellStart"/>
      <w:r>
        <w:rPr>
          <w:color w:val="000000"/>
          <w:sz w:val="20"/>
          <w:szCs w:val="20"/>
        </w:rPr>
        <w:t>распломбировка</w:t>
      </w:r>
      <w:proofErr w:type="spellEnd"/>
      <w:r>
        <w:rPr>
          <w:color w:val="000000"/>
          <w:sz w:val="20"/>
          <w:szCs w:val="20"/>
        </w:rPr>
        <w:t xml:space="preserve"> корневых каналов, временная их пломбировка противовоспалительной пастой, пломбировка каналов постоянным материалом).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предупрежден о том, что результат </w:t>
      </w:r>
      <w:proofErr w:type="spellStart"/>
      <w:r>
        <w:rPr>
          <w:color w:val="000000"/>
          <w:sz w:val="20"/>
          <w:szCs w:val="20"/>
        </w:rPr>
        <w:t>зубосохраняющего</w:t>
      </w:r>
      <w:proofErr w:type="spellEnd"/>
      <w:r>
        <w:rPr>
          <w:color w:val="000000"/>
          <w:sz w:val="20"/>
          <w:szCs w:val="20"/>
        </w:rPr>
        <w:t xml:space="preserve"> лечения невозможно предсказать со 100% уверенностью, в связи 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>:</w:t>
      </w:r>
    </w:p>
    <w:p w:rsidR="00FA1ED6" w:rsidRDefault="00FA1ED6" w:rsidP="00FA1ED6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сложной анатомией строения системы каналов</w:t>
      </w:r>
    </w:p>
    <w:p w:rsidR="00FA1ED6" w:rsidRDefault="00FA1ED6" w:rsidP="00FA1ED6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невозможностью полной санации, а только лишь с уменьшением количества патогенной микрофлоры</w:t>
      </w:r>
    </w:p>
    <w:p w:rsidR="00FA1ED6" w:rsidRDefault="00FA1ED6" w:rsidP="00FA1ED6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возможностью обострения, сопровождающегося удалением зуба</w:t>
      </w:r>
    </w:p>
    <w:p w:rsidR="00FA1ED6" w:rsidRDefault="00FA1ED6" w:rsidP="00FA1ED6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ослаблением твердых тканей зуба при повторном </w:t>
      </w:r>
      <w:proofErr w:type="spellStart"/>
      <w:r>
        <w:rPr>
          <w:color w:val="000000"/>
          <w:sz w:val="20"/>
          <w:szCs w:val="20"/>
        </w:rPr>
        <w:t>эндодонтическом</w:t>
      </w:r>
      <w:proofErr w:type="spellEnd"/>
      <w:r>
        <w:rPr>
          <w:color w:val="000000"/>
          <w:sz w:val="20"/>
          <w:szCs w:val="20"/>
        </w:rPr>
        <w:t xml:space="preserve"> лечении и возможностью развития кариозного процесса тканей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Мне понятно, что поликлиникой  дается гарантия только на качество работ и использование сертифицированных материалов, и что гарантировать удачный результат моего лечения невозможно.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Я понимаю, что на любом этапе лечения может возникнуть необходимость удаления причинного зуба в связи с возможным развитием следующих осложнений:</w:t>
      </w:r>
    </w:p>
    <w:p w:rsidR="00FA1ED6" w:rsidRDefault="00FA1ED6" w:rsidP="00FA1ED6">
      <w:pPr>
        <w:pStyle w:val="a3"/>
        <w:spacing w:before="0" w:beforeAutospacing="0" w:after="0" w:afterAutospacing="0"/>
        <w:ind w:left="28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обострение хронической инфекции (боль в зубе, отек окружающих тканей);</w:t>
      </w:r>
    </w:p>
    <w:p w:rsidR="00FA1ED6" w:rsidRDefault="00FA1ED6" w:rsidP="00FA1ED6">
      <w:pPr>
        <w:pStyle w:val="a3"/>
        <w:spacing w:before="0" w:beforeAutospacing="0" w:after="0" w:afterAutospacing="0"/>
        <w:ind w:left="28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перфорация стенки корневого канала;</w:t>
      </w:r>
    </w:p>
    <w:p w:rsidR="00FA1ED6" w:rsidRDefault="00FA1ED6" w:rsidP="00FA1ED6">
      <w:pPr>
        <w:pStyle w:val="a3"/>
        <w:spacing w:before="0" w:beforeAutospacing="0" w:after="0" w:afterAutospacing="0"/>
        <w:ind w:left="28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перелом инструмента в корневом канале;</w:t>
      </w:r>
    </w:p>
    <w:p w:rsidR="00FA1ED6" w:rsidRDefault="00FA1ED6" w:rsidP="00FA1ED6">
      <w:pPr>
        <w:pStyle w:val="a3"/>
        <w:spacing w:before="0" w:beforeAutospacing="0" w:after="0" w:afterAutospacing="0"/>
        <w:ind w:left="28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отсутствие положительной динамики результатов лечения.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предупрежден о сроках </w:t>
      </w:r>
      <w:proofErr w:type="spellStart"/>
      <w:r>
        <w:rPr>
          <w:color w:val="000000"/>
          <w:sz w:val="20"/>
          <w:szCs w:val="20"/>
        </w:rPr>
        <w:t>зубосохраняющего</w:t>
      </w:r>
      <w:proofErr w:type="spellEnd"/>
      <w:r>
        <w:rPr>
          <w:color w:val="000000"/>
          <w:sz w:val="20"/>
          <w:szCs w:val="20"/>
        </w:rPr>
        <w:t xml:space="preserve"> лечения моего зуба. Доктор также объяснил мне необходимость обязательного восстановления </w:t>
      </w:r>
      <w:proofErr w:type="spellStart"/>
      <w:r>
        <w:rPr>
          <w:color w:val="000000"/>
          <w:sz w:val="20"/>
          <w:szCs w:val="20"/>
        </w:rPr>
        <w:t>коронковой</w:t>
      </w:r>
      <w:proofErr w:type="spellEnd"/>
      <w:r>
        <w:rPr>
          <w:color w:val="000000"/>
          <w:sz w:val="20"/>
          <w:szCs w:val="20"/>
        </w:rPr>
        <w:t xml:space="preserve"> части зуба после проведения </w:t>
      </w:r>
      <w:proofErr w:type="spellStart"/>
      <w:r>
        <w:rPr>
          <w:color w:val="000000"/>
          <w:sz w:val="20"/>
          <w:szCs w:val="20"/>
        </w:rPr>
        <w:t>эндодонтического</w:t>
      </w:r>
      <w:proofErr w:type="spellEnd"/>
      <w:r>
        <w:rPr>
          <w:color w:val="000000"/>
          <w:sz w:val="20"/>
          <w:szCs w:val="20"/>
        </w:rPr>
        <w:t xml:space="preserve"> лечения, в противном случае последнее может потерпеть неудачу (что может стать причиной потери зуба, либо потребовать </w:t>
      </w:r>
      <w:proofErr w:type="spellStart"/>
      <w:r>
        <w:rPr>
          <w:color w:val="000000"/>
          <w:sz w:val="20"/>
          <w:szCs w:val="20"/>
        </w:rPr>
        <w:t>перелечивания</w:t>
      </w:r>
      <w:proofErr w:type="spellEnd"/>
      <w:r>
        <w:rPr>
          <w:color w:val="000000"/>
          <w:sz w:val="20"/>
          <w:szCs w:val="20"/>
        </w:rPr>
        <w:t xml:space="preserve"> корневых каналов). Кроме того, я понимаю необходимость рентгенологического контроля качества </w:t>
      </w:r>
      <w:proofErr w:type="spellStart"/>
      <w:r>
        <w:rPr>
          <w:color w:val="000000"/>
          <w:sz w:val="20"/>
          <w:szCs w:val="20"/>
        </w:rPr>
        <w:t>эндодонтического</w:t>
      </w:r>
      <w:proofErr w:type="spellEnd"/>
      <w:r>
        <w:rPr>
          <w:color w:val="000000"/>
          <w:sz w:val="20"/>
          <w:szCs w:val="20"/>
        </w:rPr>
        <w:t xml:space="preserve"> лечения в будущем и обязуюсь приходить на контрольные осмотры (по согласованному с врачом графику).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также понимаю, что в случае неудачного результата </w:t>
      </w:r>
      <w:proofErr w:type="spellStart"/>
      <w:r>
        <w:rPr>
          <w:color w:val="000000"/>
          <w:sz w:val="20"/>
          <w:szCs w:val="20"/>
        </w:rPr>
        <w:t>эндодонтического</w:t>
      </w:r>
      <w:proofErr w:type="spellEnd"/>
      <w:r>
        <w:rPr>
          <w:color w:val="000000"/>
          <w:sz w:val="20"/>
          <w:szCs w:val="20"/>
        </w:rPr>
        <w:t xml:space="preserve"> лечения возникнет необходимость удаления причинного зуба и, как следствие этого, изменение плана протезирования в соответствии с данной клинической ситуацией.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</w:t>
      </w:r>
      <w:proofErr w:type="gramStart"/>
      <w:r>
        <w:rPr>
          <w:color w:val="000000"/>
          <w:sz w:val="20"/>
          <w:szCs w:val="20"/>
        </w:rPr>
        <w:t>имел</w:t>
      </w:r>
      <w:proofErr w:type="gramEnd"/>
      <w:r>
        <w:rPr>
          <w:color w:val="000000"/>
          <w:sz w:val="20"/>
          <w:szCs w:val="20"/>
        </w:rPr>
        <w:t>/а возможность задавать все интересующие меня вопросы и получил/а на них исчерпывающие ответы.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Я внимательно ознакомился/</w:t>
      </w:r>
      <w:proofErr w:type="spellStart"/>
      <w:r>
        <w:rPr>
          <w:color w:val="000000"/>
          <w:sz w:val="20"/>
          <w:szCs w:val="20"/>
        </w:rPr>
        <w:t>лась</w:t>
      </w:r>
      <w:proofErr w:type="spellEnd"/>
      <w:r>
        <w:rPr>
          <w:color w:val="000000"/>
          <w:sz w:val="20"/>
          <w:szCs w:val="20"/>
        </w:rPr>
        <w:t xml:space="preserve"> с данным приложением и понимаю, что информированное согласие или информированный отказ от лечения  является неотъемлемой частью истории болезни. считаю, что достаточно проинформирова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и после достаточного времени на размышления доверяю врачу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Я____________________________________________________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согласе</w:t>
      </w:r>
      <w:proofErr w:type="gramStart"/>
      <w:r>
        <w:rPr>
          <w:b/>
          <w:bCs/>
          <w:color w:val="000000"/>
          <w:sz w:val="20"/>
          <w:szCs w:val="20"/>
        </w:rPr>
        <w:t>н(</w:t>
      </w:r>
      <w:proofErr w:type="gramEnd"/>
      <w:r>
        <w:rPr>
          <w:b/>
          <w:bCs/>
          <w:color w:val="000000"/>
          <w:sz w:val="20"/>
          <w:szCs w:val="20"/>
        </w:rPr>
        <w:t>сна)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на проведение повторного </w:t>
      </w:r>
      <w:proofErr w:type="spellStart"/>
      <w:r>
        <w:rPr>
          <w:color w:val="000000"/>
          <w:sz w:val="20"/>
          <w:szCs w:val="20"/>
        </w:rPr>
        <w:t>эндодонтического</w:t>
      </w:r>
      <w:proofErr w:type="spellEnd"/>
      <w:r>
        <w:rPr>
          <w:color w:val="000000"/>
          <w:sz w:val="20"/>
          <w:szCs w:val="20"/>
        </w:rPr>
        <w:t>  лечения ____________ зуба..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Подпись пациента _______________________  Подпись врача____________________________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Я____________________________________________________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отказываюсь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от проведения повторного </w:t>
      </w:r>
      <w:proofErr w:type="spellStart"/>
      <w:r>
        <w:rPr>
          <w:color w:val="000000"/>
          <w:sz w:val="20"/>
          <w:szCs w:val="20"/>
        </w:rPr>
        <w:t>эндодонтического</w:t>
      </w:r>
      <w:proofErr w:type="spellEnd"/>
      <w:r>
        <w:rPr>
          <w:color w:val="000000"/>
          <w:sz w:val="20"/>
          <w:szCs w:val="20"/>
        </w:rPr>
        <w:t>  лечения ____________ зуба.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Подпись пациента ________________________         Подпись врача______________________________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A1ED6" w:rsidRDefault="00FA1ED6" w:rsidP="00FA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“ ___ ” _________________________________       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1ED6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033E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12F4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5914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02B9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A6708"/>
    <w:rsid w:val="00CB0096"/>
    <w:rsid w:val="00CB2B51"/>
    <w:rsid w:val="00CB319C"/>
    <w:rsid w:val="00CB58FB"/>
    <w:rsid w:val="00CB5C02"/>
    <w:rsid w:val="00CC122E"/>
    <w:rsid w:val="00CC3C3F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009F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1ED6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2013-08-23T15:04:00Z</dcterms:created>
  <dcterms:modified xsi:type="dcterms:W3CDTF">2013-08-23T15:05:00Z</dcterms:modified>
</cp:coreProperties>
</file>